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5C" w:rsidRDefault="002853CD" w:rsidP="008275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Working</w:t>
      </w:r>
      <w:r w:rsidR="008275E9">
        <w:rPr>
          <w:b/>
          <w:sz w:val="28"/>
        </w:rPr>
        <w:t xml:space="preserve"> Agenda for Library Development Division Retreat</w:t>
      </w:r>
    </w:p>
    <w:p w:rsidR="008275E9" w:rsidRDefault="00B57ED5" w:rsidP="008275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June 11, 2018 – June 13</w:t>
      </w:r>
      <w:r w:rsidR="008275E9">
        <w:rPr>
          <w:b/>
          <w:sz w:val="28"/>
        </w:rPr>
        <w:t>, 2018</w:t>
      </w:r>
    </w:p>
    <w:p w:rsidR="008275E9" w:rsidRDefault="008275E9" w:rsidP="008275E9">
      <w:pPr>
        <w:jc w:val="center"/>
        <w:rPr>
          <w:b/>
          <w:sz w:val="28"/>
        </w:rPr>
      </w:pPr>
      <w:r>
        <w:rPr>
          <w:b/>
          <w:sz w:val="28"/>
        </w:rPr>
        <w:t>Helena, MT</w:t>
      </w:r>
    </w:p>
    <w:p w:rsidR="008275E9" w:rsidRDefault="00CF3320" w:rsidP="00CF3320">
      <w:pPr>
        <w:rPr>
          <w:b/>
          <w:sz w:val="28"/>
        </w:rPr>
      </w:pPr>
      <w:r>
        <w:rPr>
          <w:b/>
          <w:sz w:val="28"/>
        </w:rPr>
        <w:t>Homework:</w:t>
      </w:r>
    </w:p>
    <w:p w:rsidR="00B9579B" w:rsidRDefault="00B9579B" w:rsidP="00B957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Fun personality test – Hogwarts’ Sorting from Harry Potter series.  </w:t>
      </w:r>
    </w:p>
    <w:p w:rsidR="00B9579B" w:rsidRDefault="00B9579B" w:rsidP="00B9579B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You can be sorted at </w:t>
      </w:r>
      <w:proofErr w:type="spellStart"/>
      <w:r>
        <w:rPr>
          <w:sz w:val="24"/>
        </w:rPr>
        <w:t>Pottermore</w:t>
      </w:r>
      <w:proofErr w:type="spellEnd"/>
      <w:r>
        <w:rPr>
          <w:sz w:val="24"/>
        </w:rPr>
        <w:t xml:space="preserve"> (requires joining) - </w:t>
      </w:r>
      <w:hyperlink r:id="rId5" w:history="1">
        <w:r w:rsidRPr="004A3FE5">
          <w:rPr>
            <w:rStyle w:val="Hyperlink"/>
            <w:sz w:val="24"/>
          </w:rPr>
          <w:t>https://www.pottermore.com/</w:t>
        </w:r>
      </w:hyperlink>
      <w:r>
        <w:rPr>
          <w:sz w:val="24"/>
        </w:rPr>
        <w:t xml:space="preserve"> </w:t>
      </w:r>
    </w:p>
    <w:p w:rsidR="00B9579B" w:rsidRPr="00A6238D" w:rsidRDefault="00B9579B" w:rsidP="00B9579B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Time.com (does not require creating an account) - </w:t>
      </w:r>
      <w:r w:rsidRPr="00AE0FD0">
        <w:rPr>
          <w:sz w:val="24"/>
        </w:rPr>
        <w:t>http://time.com/4809884/harry-potter-house-sorting-hat-quiz/</w:t>
      </w:r>
    </w:p>
    <w:p w:rsidR="00B9579B" w:rsidRDefault="00B9579B" w:rsidP="00B957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Create a unique job title that describes in a meaningful way what you do – your talents and contributions to the organization.  It can be whimsical or practical.  Examples: Duchess of Data or Minister of Dollars and Sense.</w:t>
      </w:r>
    </w:p>
    <w:p w:rsidR="00CF3320" w:rsidRPr="006660C7" w:rsidRDefault="00CF3320" w:rsidP="00CF3320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4"/>
        </w:rPr>
        <w:t>Read OCLC’s 2018 From Awareness to Funding</w:t>
      </w:r>
      <w:r w:rsidR="006660C7">
        <w:rPr>
          <w:sz w:val="24"/>
        </w:rPr>
        <w:t xml:space="preserve"> Summary Report.</w:t>
      </w:r>
    </w:p>
    <w:p w:rsidR="006660C7" w:rsidRPr="007C290F" w:rsidRDefault="006660C7" w:rsidP="006660C7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4"/>
        </w:rPr>
        <w:t xml:space="preserve">Specifically, read pages 8 – 11 and pages 26 </w:t>
      </w:r>
      <w:r w:rsidR="007C290F">
        <w:rPr>
          <w:sz w:val="24"/>
        </w:rPr>
        <w:t>–</w:t>
      </w:r>
      <w:r>
        <w:rPr>
          <w:sz w:val="24"/>
        </w:rPr>
        <w:t xml:space="preserve"> 29</w:t>
      </w:r>
    </w:p>
    <w:p w:rsidR="00C42797" w:rsidRDefault="00C42797" w:rsidP="00A6238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Review 5-year LSTA plan – which goals and outcomes do you think we should work on next year (October 1 – September 30)</w:t>
      </w:r>
    </w:p>
    <w:p w:rsidR="00C42797" w:rsidRDefault="00C42797" w:rsidP="009F3DDB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Brainstorm ideas (related to implementation of the LSTA plan) for </w:t>
      </w:r>
      <w:r w:rsidR="00D91B1D">
        <w:rPr>
          <w:sz w:val="24"/>
        </w:rPr>
        <w:t>next year’s work plan.  Review what the NAC set for us last year.  Do you want to continue?  Add?  Or subtract anything?</w:t>
      </w:r>
    </w:p>
    <w:p w:rsidR="00B9579B" w:rsidRDefault="00B9579B" w:rsidP="009F3DDB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We have 56K – what could we realistically do that would be fun and innovative and would help us achieve our goals in the 5year plan?  Brainstorm ideas.</w:t>
      </w:r>
    </w:p>
    <w:p w:rsidR="00D91B1D" w:rsidRDefault="00D91B1D" w:rsidP="00A6238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Brainstorm duties, tasks, or projects we could let go of – what could we stop doing?</w:t>
      </w:r>
    </w:p>
    <w:p w:rsidR="008275E9" w:rsidRDefault="008275E9" w:rsidP="008275E9">
      <w:pPr>
        <w:rPr>
          <w:b/>
          <w:sz w:val="24"/>
        </w:rPr>
      </w:pPr>
      <w:r>
        <w:rPr>
          <w:b/>
          <w:sz w:val="24"/>
        </w:rPr>
        <w:t>June 11, 2018</w:t>
      </w:r>
      <w:r w:rsidR="00747584">
        <w:rPr>
          <w:b/>
          <w:sz w:val="24"/>
        </w:rPr>
        <w:t xml:space="preserve"> – located at Montana Wild (2668 Broadwater Avenue)</w:t>
      </w:r>
    </w:p>
    <w:p w:rsidR="008275E9" w:rsidRDefault="008275E9" w:rsidP="008275E9">
      <w:pPr>
        <w:rPr>
          <w:sz w:val="24"/>
        </w:rPr>
      </w:pPr>
      <w:r>
        <w:rPr>
          <w:sz w:val="24"/>
        </w:rPr>
        <w:t>1:30pm – 4:30</w:t>
      </w:r>
      <w:proofErr w:type="gramStart"/>
      <w:r>
        <w:rPr>
          <w:sz w:val="24"/>
        </w:rPr>
        <w:t>pm  Team</w:t>
      </w:r>
      <w:proofErr w:type="gramEnd"/>
      <w:r>
        <w:rPr>
          <w:sz w:val="24"/>
        </w:rPr>
        <w:t xml:space="preserve"> Building and Teamwork – getting to know each</w:t>
      </w:r>
      <w:r w:rsidR="007C290F">
        <w:rPr>
          <w:sz w:val="24"/>
        </w:rPr>
        <w:t xml:space="preserve"> other</w:t>
      </w:r>
      <w:r>
        <w:rPr>
          <w:sz w:val="24"/>
        </w:rPr>
        <w:t xml:space="preserve"> and improving as a team</w:t>
      </w:r>
    </w:p>
    <w:p w:rsidR="00922DCC" w:rsidRDefault="00922DCC" w:rsidP="00922DC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Beach ball exercise</w:t>
      </w:r>
    </w:p>
    <w:p w:rsidR="009879E5" w:rsidRDefault="009879E5" w:rsidP="009879E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Sorting exercise – as people come in; have them add their names to sheet.</w:t>
      </w:r>
    </w:p>
    <w:p w:rsidR="00A6238D" w:rsidRDefault="00A6238D" w:rsidP="0010622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Introduction to our various positions in Library Development</w:t>
      </w:r>
    </w:p>
    <w:p w:rsidR="00A6238D" w:rsidRDefault="00A6238D" w:rsidP="00A6238D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What is your self-appointed job title?</w:t>
      </w:r>
    </w:p>
    <w:p w:rsidR="0010622E" w:rsidRDefault="0010622E" w:rsidP="00A6238D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What </w:t>
      </w:r>
      <w:r w:rsidR="00A6238D">
        <w:rPr>
          <w:sz w:val="24"/>
        </w:rPr>
        <w:t xml:space="preserve">do </w:t>
      </w:r>
      <w:r>
        <w:rPr>
          <w:sz w:val="24"/>
        </w:rPr>
        <w:t>you do at MSL?  How you would like your program/work to be described?</w:t>
      </w:r>
    </w:p>
    <w:p w:rsidR="00694EB7" w:rsidRDefault="00694EB7" w:rsidP="0010622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Future of libraries and MSL</w:t>
      </w:r>
      <w:r w:rsidR="00F27F6C">
        <w:rPr>
          <w:sz w:val="24"/>
        </w:rPr>
        <w:t xml:space="preserve"> – review of the OCLC 2018 – From Awareness to Funding</w:t>
      </w:r>
    </w:p>
    <w:p w:rsidR="00EA3421" w:rsidRDefault="00EA3421" w:rsidP="00F27F6C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Initial thoughts – what jumped out at you?  What do we need to discuss first?</w:t>
      </w:r>
    </w:p>
    <w:p w:rsidR="00F27F6C" w:rsidRDefault="00F27F6C" w:rsidP="00F27F6C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What does it mean for libraries that support and value for so many areas has declined since 2008?  </w:t>
      </w:r>
    </w:p>
    <w:p w:rsidR="00C75290" w:rsidRDefault="00C75290" w:rsidP="00C7529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What do library “customers” want?  What do libraries do that is unique?</w:t>
      </w:r>
    </w:p>
    <w:p w:rsidR="003F4A0A" w:rsidRDefault="00694EB7" w:rsidP="00694EB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lastRenderedPageBreak/>
        <w:t>W</w:t>
      </w:r>
      <w:r w:rsidR="003F4A0A">
        <w:rPr>
          <w:sz w:val="24"/>
        </w:rPr>
        <w:t>hat are the intractable problems that we need to solve? What are we missing?  What’s next?</w:t>
      </w:r>
    </w:p>
    <w:p w:rsidR="00A6238D" w:rsidRDefault="00A6238D" w:rsidP="00A6238D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What does it mean to value risk taking?  What would that look like for us?</w:t>
      </w:r>
    </w:p>
    <w:p w:rsidR="00D55291" w:rsidRPr="0010622E" w:rsidRDefault="00D55291" w:rsidP="00694EB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What needs to change within Library Development?  </w:t>
      </w:r>
    </w:p>
    <w:p w:rsidR="008275E9" w:rsidRDefault="008275E9" w:rsidP="008275E9">
      <w:pPr>
        <w:rPr>
          <w:sz w:val="24"/>
        </w:rPr>
      </w:pPr>
      <w:r>
        <w:rPr>
          <w:sz w:val="24"/>
        </w:rPr>
        <w:t>5:00</w:t>
      </w:r>
      <w:proofErr w:type="gramStart"/>
      <w:r>
        <w:rPr>
          <w:sz w:val="24"/>
        </w:rPr>
        <w:t>ish  Dinner</w:t>
      </w:r>
      <w:proofErr w:type="gramEnd"/>
      <w:r>
        <w:rPr>
          <w:sz w:val="24"/>
        </w:rPr>
        <w:t xml:space="preserve"> and Board Games at Tracy’s – 2805 Alexis Ave.  Spouses, children, significant and insignificant others are welcome.  </w:t>
      </w:r>
    </w:p>
    <w:p w:rsidR="008275E9" w:rsidRDefault="008275E9" w:rsidP="008275E9">
      <w:pPr>
        <w:rPr>
          <w:b/>
          <w:sz w:val="24"/>
        </w:rPr>
      </w:pPr>
    </w:p>
    <w:p w:rsidR="008275E9" w:rsidRDefault="008275E9" w:rsidP="008275E9">
      <w:pPr>
        <w:rPr>
          <w:sz w:val="24"/>
        </w:rPr>
      </w:pPr>
      <w:r>
        <w:rPr>
          <w:b/>
          <w:sz w:val="24"/>
        </w:rPr>
        <w:t>June 12, 2018</w:t>
      </w:r>
    </w:p>
    <w:p w:rsidR="008275E9" w:rsidRDefault="008275E9" w:rsidP="008275E9">
      <w:pPr>
        <w:rPr>
          <w:sz w:val="24"/>
        </w:rPr>
      </w:pPr>
      <w:r>
        <w:rPr>
          <w:sz w:val="24"/>
        </w:rPr>
        <w:t xml:space="preserve">8:30am – 4:00pm </w:t>
      </w:r>
      <w:r w:rsidR="004371C5">
        <w:rPr>
          <w:sz w:val="24"/>
        </w:rPr>
        <w:t>Work from June 11/</w:t>
      </w:r>
      <w:r>
        <w:rPr>
          <w:sz w:val="24"/>
        </w:rPr>
        <w:t>Data Driven Model Refresher</w:t>
      </w:r>
    </w:p>
    <w:p w:rsidR="004371C5" w:rsidRDefault="004371C5" w:rsidP="00FB578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Future of libraries/work from yesterday</w:t>
      </w:r>
    </w:p>
    <w:p w:rsidR="00FB578B" w:rsidRDefault="000073B2" w:rsidP="00FB578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Data Driven Model – what is it?  Brief history of our experiences with it</w:t>
      </w:r>
      <w:r w:rsidR="00C41BF3">
        <w:rPr>
          <w:sz w:val="24"/>
        </w:rPr>
        <w:t>.</w:t>
      </w:r>
    </w:p>
    <w:p w:rsidR="000073B2" w:rsidRDefault="000073B2" w:rsidP="00FB578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3 Major phases of the data driven model</w:t>
      </w:r>
    </w:p>
    <w:p w:rsidR="000073B2" w:rsidRDefault="000073B2" w:rsidP="000073B2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Start with the end in mind – what outcomes do you want to achieve?  What impacts will occur?</w:t>
      </w:r>
      <w:r w:rsidR="00000072">
        <w:rPr>
          <w:sz w:val="24"/>
        </w:rPr>
        <w:t xml:space="preserve">  How will you know you have been successful?</w:t>
      </w:r>
    </w:p>
    <w:p w:rsidR="000073B2" w:rsidRDefault="000073B2" w:rsidP="000073B2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Collect and analyze the data</w:t>
      </w:r>
    </w:p>
    <w:p w:rsidR="00000072" w:rsidRDefault="00000072" w:rsidP="000073B2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Use analysis of data to make decisions</w:t>
      </w:r>
    </w:p>
    <w:p w:rsidR="00FB578B" w:rsidRDefault="009648FB" w:rsidP="00FB578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Creating </w:t>
      </w:r>
      <w:r w:rsidR="00000072">
        <w:rPr>
          <w:sz w:val="24"/>
        </w:rPr>
        <w:t>Public Value</w:t>
      </w:r>
      <w:r w:rsidR="004A2967">
        <w:rPr>
          <w:sz w:val="24"/>
        </w:rPr>
        <w:t xml:space="preserve"> - Foundation</w:t>
      </w:r>
    </w:p>
    <w:p w:rsidR="00000072" w:rsidRDefault="00000072" w:rsidP="00000072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Strategic Triangle</w:t>
      </w:r>
    </w:p>
    <w:p w:rsidR="004A2967" w:rsidRDefault="00C9676A" w:rsidP="004A296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Logic model – identifying stakeholder needs/values, impacts, and what we need and will deliver</w:t>
      </w:r>
    </w:p>
    <w:p w:rsidR="006A66FE" w:rsidRDefault="006A66FE" w:rsidP="004A296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Stakeholder analysis of training about collaboration – being a good partner</w:t>
      </w:r>
    </w:p>
    <w:p w:rsidR="006A66FE" w:rsidRDefault="006A66FE" w:rsidP="006A66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Who are our customers for this workshop?  What do they want?  Need?</w:t>
      </w:r>
    </w:p>
    <w:p w:rsidR="006A66FE" w:rsidRDefault="006A66FE" w:rsidP="006A66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Who are the policy makers?   What do they want?  Need?</w:t>
      </w:r>
    </w:p>
    <w:p w:rsidR="006A66FE" w:rsidRDefault="006A66FE" w:rsidP="006A66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Who are our funders?  What do they want?  Need?</w:t>
      </w:r>
    </w:p>
    <w:p w:rsidR="006A66FE" w:rsidRDefault="006A66FE" w:rsidP="006A66F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Creating outcome/impact statements</w:t>
      </w:r>
    </w:p>
    <w:p w:rsidR="006A66FE" w:rsidRDefault="006A66FE" w:rsidP="006A66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Use whatever method works for you – plug it into the logic model; teaching model per Jennifer; the theory of change; or a modified Kirkpatrick model</w:t>
      </w:r>
    </w:p>
    <w:p w:rsidR="006A66FE" w:rsidRDefault="006A66FE" w:rsidP="006A66F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Kirkpatrick model exercise</w:t>
      </w:r>
    </w:p>
    <w:p w:rsidR="006A66FE" w:rsidRDefault="006A66FE" w:rsidP="006A66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What results do we want to see?  (the impact)</w:t>
      </w:r>
    </w:p>
    <w:p w:rsidR="006A66FE" w:rsidRDefault="006A66FE" w:rsidP="006A66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What behavior leads to those results?  (mid to long-term outcomes)</w:t>
      </w:r>
    </w:p>
    <w:p w:rsidR="006A66FE" w:rsidRDefault="006A66FE" w:rsidP="006A66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What learning leads to that behavior?  (short-term outcomes)</w:t>
      </w:r>
    </w:p>
    <w:p w:rsidR="006A66FE" w:rsidRDefault="006A66FE" w:rsidP="006A66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What activities lead to that learning?  (outputs)</w:t>
      </w:r>
    </w:p>
    <w:p w:rsidR="00842D9D" w:rsidRDefault="00842D9D" w:rsidP="00842D9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Theory of Change Exercise</w:t>
      </w:r>
    </w:p>
    <w:p w:rsidR="00000072" w:rsidRDefault="00000072" w:rsidP="00842D9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Create a logic model</w:t>
      </w:r>
    </w:p>
    <w:p w:rsidR="00000072" w:rsidRDefault="00000072" w:rsidP="00842D9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Gut check – does it have the three points of the triangle (or pretty, much have them?)</w:t>
      </w:r>
    </w:p>
    <w:p w:rsidR="009648FB" w:rsidRDefault="009648FB" w:rsidP="00000072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How will we know we have been successful?  What data do we need to collect?</w:t>
      </w:r>
    </w:p>
    <w:p w:rsidR="00FB578B" w:rsidRDefault="00000072" w:rsidP="0000007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Data collection and analysis – building a process or can we now do stage 2 of the data driven model</w:t>
      </w:r>
    </w:p>
    <w:p w:rsidR="00FB578B" w:rsidRDefault="00000072" w:rsidP="00FB578B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lastRenderedPageBreak/>
        <w:t>What data have I used and how?  Examples from Tracy</w:t>
      </w:r>
    </w:p>
    <w:p w:rsidR="00290AF6" w:rsidRDefault="00290AF6" w:rsidP="00FB578B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Implementing stages 2 and 3</w:t>
      </w:r>
    </w:p>
    <w:p w:rsidR="00290AF6" w:rsidRDefault="00290AF6" w:rsidP="00290AF6">
      <w:pPr>
        <w:pStyle w:val="ListParagraph"/>
        <w:numPr>
          <w:ilvl w:val="2"/>
          <w:numId w:val="3"/>
        </w:numPr>
        <w:rPr>
          <w:sz w:val="24"/>
        </w:rPr>
      </w:pPr>
      <w:r>
        <w:rPr>
          <w:sz w:val="24"/>
        </w:rPr>
        <w:t>Generally, what would you like to know about your services, library development, or MSL or even libraries?</w:t>
      </w:r>
    </w:p>
    <w:p w:rsidR="00000072" w:rsidRDefault="004371C5" w:rsidP="00290AF6">
      <w:pPr>
        <w:pStyle w:val="ListParagraph"/>
        <w:numPr>
          <w:ilvl w:val="2"/>
          <w:numId w:val="3"/>
        </w:numPr>
        <w:rPr>
          <w:sz w:val="24"/>
        </w:rPr>
      </w:pPr>
      <w:r>
        <w:rPr>
          <w:sz w:val="24"/>
        </w:rPr>
        <w:t>W</w:t>
      </w:r>
      <w:r w:rsidR="00000072">
        <w:rPr>
          <w:sz w:val="24"/>
        </w:rPr>
        <w:t>hat data do we currently collect?  How do you use it?  How could we use it?  Are there any gaps?  Use sticky wall or sticky notes.</w:t>
      </w:r>
    </w:p>
    <w:p w:rsidR="00000072" w:rsidRDefault="00000072" w:rsidP="0000007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Evaluation of data – final stage – using what we learned.</w:t>
      </w:r>
    </w:p>
    <w:p w:rsidR="009648FB" w:rsidRDefault="009648FB" w:rsidP="0000007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Next steps </w:t>
      </w:r>
    </w:p>
    <w:p w:rsidR="009648FB" w:rsidRDefault="009648FB" w:rsidP="009648FB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What ideas do you have for implementing the next stage of the data driven model?</w:t>
      </w:r>
    </w:p>
    <w:p w:rsidR="00C146EE" w:rsidRPr="00FB578B" w:rsidRDefault="00C146EE" w:rsidP="00C146E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Conclusion – tomorrow’s meeting</w:t>
      </w:r>
    </w:p>
    <w:p w:rsidR="00C4654E" w:rsidRDefault="00C4654E" w:rsidP="008275E9">
      <w:pPr>
        <w:rPr>
          <w:sz w:val="24"/>
        </w:rPr>
      </w:pPr>
      <w:r>
        <w:rPr>
          <w:sz w:val="24"/>
        </w:rPr>
        <w:t>5:00</w:t>
      </w:r>
      <w:proofErr w:type="gramStart"/>
      <w:r>
        <w:rPr>
          <w:sz w:val="24"/>
        </w:rPr>
        <w:t>ish  Dinner</w:t>
      </w:r>
      <w:proofErr w:type="gramEnd"/>
      <w:r>
        <w:rPr>
          <w:sz w:val="24"/>
        </w:rPr>
        <w:t xml:space="preserve"> – Location TBD</w:t>
      </w:r>
    </w:p>
    <w:p w:rsidR="00C4654E" w:rsidRDefault="00C4654E" w:rsidP="008275E9">
      <w:pPr>
        <w:rPr>
          <w:sz w:val="24"/>
        </w:rPr>
      </w:pPr>
    </w:p>
    <w:p w:rsidR="00C4654E" w:rsidRDefault="00C4654E" w:rsidP="008275E9">
      <w:pPr>
        <w:rPr>
          <w:sz w:val="24"/>
        </w:rPr>
      </w:pPr>
      <w:r>
        <w:rPr>
          <w:b/>
          <w:sz w:val="24"/>
        </w:rPr>
        <w:t>June 13, 2018</w:t>
      </w:r>
    </w:p>
    <w:p w:rsidR="00FB578B" w:rsidRDefault="00C4654E" w:rsidP="008275E9">
      <w:pPr>
        <w:rPr>
          <w:sz w:val="24"/>
        </w:rPr>
      </w:pPr>
      <w:r>
        <w:rPr>
          <w:sz w:val="24"/>
        </w:rPr>
        <w:t xml:space="preserve">8:30am – noon </w:t>
      </w:r>
      <w:r w:rsidR="00FB578B">
        <w:rPr>
          <w:sz w:val="24"/>
        </w:rPr>
        <w:t xml:space="preserve">LDD Work Plan; </w:t>
      </w:r>
      <w:r w:rsidR="00D91B1D">
        <w:rPr>
          <w:sz w:val="24"/>
        </w:rPr>
        <w:t>Ideas for reducing the workload</w:t>
      </w:r>
    </w:p>
    <w:p w:rsidR="00526DF8" w:rsidRDefault="00526DF8" w:rsidP="008275E9">
      <w:pPr>
        <w:rPr>
          <w:sz w:val="24"/>
        </w:rPr>
      </w:pPr>
      <w:r>
        <w:rPr>
          <w:b/>
          <w:sz w:val="24"/>
        </w:rPr>
        <w:t>Deliverables:</w:t>
      </w:r>
    </w:p>
    <w:p w:rsidR="00526DF8" w:rsidRDefault="00526DF8" w:rsidP="00526DF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Recommendation to the NAC</w:t>
      </w:r>
      <w:r w:rsidR="00C55968">
        <w:rPr>
          <w:sz w:val="24"/>
        </w:rPr>
        <w:t xml:space="preserve"> and Tracy</w:t>
      </w:r>
      <w:r>
        <w:rPr>
          <w:sz w:val="24"/>
        </w:rPr>
        <w:t xml:space="preserve"> on what LDD should work on in the coming year – which goals, which outcomes, and ideas </w:t>
      </w:r>
      <w:r w:rsidR="00C55968">
        <w:rPr>
          <w:sz w:val="24"/>
        </w:rPr>
        <w:t xml:space="preserve">– include </w:t>
      </w:r>
      <w:r>
        <w:rPr>
          <w:sz w:val="24"/>
        </w:rPr>
        <w:t>objectives and projects</w:t>
      </w:r>
    </w:p>
    <w:p w:rsidR="00C55968" w:rsidRPr="00D91B1D" w:rsidRDefault="00C55968" w:rsidP="00C5596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Recommendations for how to spend the $5</w:t>
      </w:r>
      <w:r w:rsidR="00D10240">
        <w:rPr>
          <w:sz w:val="24"/>
        </w:rPr>
        <w:t>0</w:t>
      </w:r>
      <w:bookmarkStart w:id="0" w:name="_GoBack"/>
      <w:bookmarkEnd w:id="0"/>
      <w:r>
        <w:rPr>
          <w:sz w:val="24"/>
        </w:rPr>
        <w:t>K – need to be able to understand the proposal and know who to ask for more details.</w:t>
      </w:r>
    </w:p>
    <w:p w:rsidR="00526DF8" w:rsidRDefault="00526DF8" w:rsidP="00526DF8">
      <w:pPr>
        <w:pStyle w:val="ListParagraph"/>
        <w:numPr>
          <w:ilvl w:val="0"/>
          <w:numId w:val="5"/>
        </w:numPr>
        <w:rPr>
          <w:sz w:val="24"/>
        </w:rPr>
      </w:pPr>
      <w:r w:rsidRPr="00D91B1D">
        <w:rPr>
          <w:sz w:val="24"/>
        </w:rPr>
        <w:t xml:space="preserve">Recommendations to </w:t>
      </w:r>
      <w:r w:rsidR="00D91B1D" w:rsidRPr="00D91B1D">
        <w:rPr>
          <w:sz w:val="24"/>
        </w:rPr>
        <w:t>Tracy on projects, tasks, or duties that we might be able to stop doing</w:t>
      </w:r>
    </w:p>
    <w:p w:rsidR="00D91B1D" w:rsidRDefault="00D91B1D" w:rsidP="00D91B1D">
      <w:pPr>
        <w:ind w:left="420"/>
        <w:rPr>
          <w:sz w:val="24"/>
        </w:rPr>
      </w:pPr>
    </w:p>
    <w:p w:rsidR="00CF198E" w:rsidRDefault="000135F7" w:rsidP="00D91B1D">
      <w:pPr>
        <w:ind w:left="420"/>
        <w:rPr>
          <w:sz w:val="24"/>
        </w:rPr>
      </w:pPr>
      <w:r>
        <w:rPr>
          <w:b/>
          <w:sz w:val="24"/>
        </w:rPr>
        <w:t>Questions for teambuilding piece:</w:t>
      </w:r>
    </w:p>
    <w:p w:rsidR="000135F7" w:rsidRPr="000135F7" w:rsidRDefault="000135F7" w:rsidP="00D91B1D">
      <w:pPr>
        <w:ind w:left="420"/>
        <w:rPr>
          <w:sz w:val="24"/>
        </w:rPr>
      </w:pPr>
      <w:r>
        <w:rPr>
          <w:rFonts w:ascii="Georgia" w:hAnsi="Georgia"/>
          <w:color w:val="373737"/>
          <w:sz w:val="29"/>
          <w:szCs w:val="29"/>
          <w:shd w:val="clear" w:color="auto" w:fill="FFFFFF"/>
        </w:rPr>
        <w:t>How do you most like to spend your time?</w:t>
      </w:r>
      <w:r>
        <w:rPr>
          <w:rFonts w:ascii="Times New Roman" w:hAnsi="Times New Roman" w:cs="Times New Roman"/>
          <w:color w:val="373737"/>
          <w:sz w:val="29"/>
          <w:szCs w:val="29"/>
          <w:shd w:val="clear" w:color="auto" w:fill="FFFFFF"/>
        </w:rPr>
        <w:t> </w:t>
      </w:r>
      <w:r>
        <w:rPr>
          <w:rFonts w:ascii="Georgia" w:hAnsi="Georgia"/>
          <w:color w:val="373737"/>
          <w:sz w:val="29"/>
          <w:szCs w:val="29"/>
          <w:shd w:val="clear" w:color="auto" w:fill="FFFFFF"/>
        </w:rPr>
        <w:t>What</w:t>
      </w:r>
      <w:r>
        <w:rPr>
          <w:rFonts w:ascii="Georgia" w:hAnsi="Georgia" w:cs="Georgia"/>
          <w:color w:val="373737"/>
          <w:sz w:val="29"/>
          <w:szCs w:val="29"/>
          <w:shd w:val="clear" w:color="auto" w:fill="FFFFFF"/>
        </w:rPr>
        <w:t>’</w:t>
      </w:r>
      <w:r>
        <w:rPr>
          <w:rFonts w:ascii="Georgia" w:hAnsi="Georgia"/>
          <w:color w:val="373737"/>
          <w:sz w:val="29"/>
          <w:szCs w:val="29"/>
          <w:shd w:val="clear" w:color="auto" w:fill="FFFFFF"/>
        </w:rPr>
        <w:t>s the most important lesson or insight you</w:t>
      </w:r>
      <w:r>
        <w:rPr>
          <w:rFonts w:ascii="Georgia" w:hAnsi="Georgia" w:cs="Georgia"/>
          <w:color w:val="373737"/>
          <w:sz w:val="29"/>
          <w:szCs w:val="29"/>
          <w:shd w:val="clear" w:color="auto" w:fill="FFFFFF"/>
        </w:rPr>
        <w:t>’</w:t>
      </w:r>
      <w:r>
        <w:rPr>
          <w:rFonts w:ascii="Georgia" w:hAnsi="Georgia"/>
          <w:color w:val="373737"/>
          <w:sz w:val="29"/>
          <w:szCs w:val="29"/>
          <w:shd w:val="clear" w:color="auto" w:fill="FFFFFF"/>
        </w:rPr>
        <w:t>ve gotten from your work? What do you wish you had known at the start of your career?</w:t>
      </w:r>
      <w:r>
        <w:rPr>
          <w:rFonts w:ascii="Times New Roman" w:hAnsi="Times New Roman" w:cs="Times New Roman"/>
          <w:color w:val="373737"/>
          <w:sz w:val="29"/>
          <w:szCs w:val="29"/>
          <w:shd w:val="clear" w:color="auto" w:fill="FFFFFF"/>
        </w:rPr>
        <w:t> </w:t>
      </w:r>
      <w:r>
        <w:rPr>
          <w:rFonts w:ascii="Georgia" w:hAnsi="Georgia"/>
          <w:color w:val="373737"/>
          <w:sz w:val="29"/>
          <w:szCs w:val="29"/>
          <w:shd w:val="clear" w:color="auto" w:fill="FFFFFF"/>
        </w:rPr>
        <w:t>How do you think work should be restructured to make it more productive and enjoyable? How do you think you can be most helpful to teammates?</w:t>
      </w:r>
    </w:p>
    <w:p w:rsidR="00CF198E" w:rsidRDefault="00CF198E" w:rsidP="00D91B1D">
      <w:pPr>
        <w:ind w:left="420"/>
        <w:rPr>
          <w:sz w:val="24"/>
        </w:rPr>
      </w:pPr>
    </w:p>
    <w:p w:rsidR="00CF198E" w:rsidRDefault="00CF198E" w:rsidP="00D91B1D">
      <w:pPr>
        <w:ind w:left="420"/>
        <w:rPr>
          <w:sz w:val="24"/>
        </w:rPr>
      </w:pPr>
    </w:p>
    <w:p w:rsidR="00CF198E" w:rsidRDefault="00CF198E" w:rsidP="00D91B1D">
      <w:pPr>
        <w:ind w:left="420"/>
        <w:rPr>
          <w:sz w:val="24"/>
        </w:rPr>
      </w:pPr>
    </w:p>
    <w:p w:rsidR="00CF198E" w:rsidRDefault="00CF198E" w:rsidP="00D91B1D">
      <w:pPr>
        <w:ind w:left="420"/>
        <w:rPr>
          <w:sz w:val="24"/>
        </w:rPr>
      </w:pPr>
    </w:p>
    <w:p w:rsidR="00CF198E" w:rsidRDefault="00CF198E" w:rsidP="00D91B1D">
      <w:pPr>
        <w:ind w:left="420"/>
        <w:rPr>
          <w:sz w:val="24"/>
        </w:rPr>
      </w:pPr>
    </w:p>
    <w:p w:rsidR="00CF198E" w:rsidRPr="00D91B1D" w:rsidRDefault="00CF198E" w:rsidP="00D91B1D">
      <w:pPr>
        <w:ind w:left="420"/>
        <w:rPr>
          <w:sz w:val="24"/>
        </w:rPr>
      </w:pPr>
    </w:p>
    <w:p w:rsidR="008275E9" w:rsidRPr="008275E9" w:rsidRDefault="008275E9" w:rsidP="008275E9">
      <w:pPr>
        <w:rPr>
          <w:sz w:val="24"/>
        </w:rPr>
      </w:pPr>
    </w:p>
    <w:sectPr w:rsidR="008275E9" w:rsidRPr="0082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CFD"/>
    <w:multiLevelType w:val="hybridMultilevel"/>
    <w:tmpl w:val="BA88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11CC"/>
    <w:multiLevelType w:val="hybridMultilevel"/>
    <w:tmpl w:val="E39E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F83"/>
    <w:multiLevelType w:val="hybridMultilevel"/>
    <w:tmpl w:val="1228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52CBC"/>
    <w:multiLevelType w:val="hybridMultilevel"/>
    <w:tmpl w:val="C9EC01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785A3F"/>
    <w:multiLevelType w:val="hybridMultilevel"/>
    <w:tmpl w:val="B78C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E9"/>
    <w:rsid w:val="00000072"/>
    <w:rsid w:val="000073B2"/>
    <w:rsid w:val="000135F7"/>
    <w:rsid w:val="0010622E"/>
    <w:rsid w:val="002853CD"/>
    <w:rsid w:val="00290AF6"/>
    <w:rsid w:val="002B3655"/>
    <w:rsid w:val="003F4A0A"/>
    <w:rsid w:val="004371C5"/>
    <w:rsid w:val="004A2967"/>
    <w:rsid w:val="00526DF8"/>
    <w:rsid w:val="006660C7"/>
    <w:rsid w:val="00694EB7"/>
    <w:rsid w:val="006A66FE"/>
    <w:rsid w:val="00747584"/>
    <w:rsid w:val="007C290F"/>
    <w:rsid w:val="007C72B9"/>
    <w:rsid w:val="008275E9"/>
    <w:rsid w:val="00842D9D"/>
    <w:rsid w:val="00922DCC"/>
    <w:rsid w:val="009648FB"/>
    <w:rsid w:val="009879E5"/>
    <w:rsid w:val="009D1BA7"/>
    <w:rsid w:val="009F3DDB"/>
    <w:rsid w:val="00A233A0"/>
    <w:rsid w:val="00A6238D"/>
    <w:rsid w:val="00A94AA7"/>
    <w:rsid w:val="00AE0FD0"/>
    <w:rsid w:val="00B57ED5"/>
    <w:rsid w:val="00B9579B"/>
    <w:rsid w:val="00C146EE"/>
    <w:rsid w:val="00C41BF3"/>
    <w:rsid w:val="00C42797"/>
    <w:rsid w:val="00C4654E"/>
    <w:rsid w:val="00C55968"/>
    <w:rsid w:val="00C75290"/>
    <w:rsid w:val="00C9676A"/>
    <w:rsid w:val="00CF198E"/>
    <w:rsid w:val="00CF3320"/>
    <w:rsid w:val="00D10240"/>
    <w:rsid w:val="00D55291"/>
    <w:rsid w:val="00D91B1D"/>
    <w:rsid w:val="00EA3421"/>
    <w:rsid w:val="00F27F6C"/>
    <w:rsid w:val="00F40B2A"/>
    <w:rsid w:val="00FA3F40"/>
    <w:rsid w:val="00FA4A08"/>
    <w:rsid w:val="00FB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6173"/>
  <w15:chartTrackingRefBased/>
  <w15:docId w15:val="{F0F3091D-7A9D-4815-827D-D63B5029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2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F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ttermo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Tracy</dc:creator>
  <cp:keywords/>
  <dc:description/>
  <cp:lastModifiedBy>Cook, Tracy</cp:lastModifiedBy>
  <cp:revision>33</cp:revision>
  <dcterms:created xsi:type="dcterms:W3CDTF">2018-05-02T22:06:00Z</dcterms:created>
  <dcterms:modified xsi:type="dcterms:W3CDTF">2018-06-01T21:59:00Z</dcterms:modified>
</cp:coreProperties>
</file>